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75" w:rsidRPr="00E149B5" w:rsidRDefault="00FC4B75" w:rsidP="00FC4B75">
      <w:pPr>
        <w:widowControl/>
        <w:snapToGrid w:val="0"/>
        <w:spacing w:line="360" w:lineRule="auto"/>
        <w:rPr>
          <w:rFonts w:eastAsia="黑体"/>
          <w:bCs/>
          <w:color w:val="000000"/>
          <w:kern w:val="0"/>
        </w:rPr>
      </w:pPr>
      <w:r w:rsidRPr="00E149B5">
        <w:rPr>
          <w:rFonts w:eastAsia="黑体" w:hAnsi="黑体"/>
          <w:bCs/>
          <w:color w:val="000000"/>
          <w:kern w:val="0"/>
        </w:rPr>
        <w:t>附件</w:t>
      </w:r>
      <w:r w:rsidRPr="00E149B5">
        <w:rPr>
          <w:rFonts w:eastAsia="黑体"/>
          <w:bCs/>
          <w:color w:val="000000"/>
          <w:kern w:val="0"/>
        </w:rPr>
        <w:t>2</w:t>
      </w:r>
    </w:p>
    <w:p w:rsidR="00FC4B75" w:rsidRPr="00E149B5" w:rsidRDefault="00FC4B75" w:rsidP="00FC4B75">
      <w:pPr>
        <w:widowControl/>
        <w:snapToGrid w:val="0"/>
        <w:spacing w:line="360" w:lineRule="auto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E149B5">
        <w:rPr>
          <w:rFonts w:ascii="方正小标宋简体" w:eastAsia="方正小标宋简体" w:hint="eastAsia"/>
          <w:color w:val="000000"/>
          <w:sz w:val="44"/>
          <w:szCs w:val="44"/>
        </w:rPr>
        <w:t>重点民生实事经费支出情况统计表</w:t>
      </w:r>
    </w:p>
    <w:p w:rsidR="00FC4B75" w:rsidRPr="00E149B5" w:rsidRDefault="00FC4B75" w:rsidP="00FC4B75">
      <w:pPr>
        <w:widowControl/>
        <w:adjustRightInd w:val="0"/>
        <w:snapToGrid w:val="0"/>
        <w:spacing w:line="400" w:lineRule="exact"/>
        <w:rPr>
          <w:color w:val="000000"/>
          <w:kern w:val="0"/>
          <w:sz w:val="44"/>
          <w:szCs w:val="44"/>
        </w:rPr>
      </w:pPr>
      <w:r w:rsidRPr="00E149B5">
        <w:rPr>
          <w:bCs/>
          <w:color w:val="000000"/>
          <w:kern w:val="0"/>
        </w:rPr>
        <w:t>填报单位：</w:t>
      </w:r>
      <w:bookmarkStart w:id="0" w:name="_GoBack"/>
      <w:bookmarkEnd w:id="0"/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243"/>
        <w:gridCol w:w="1186"/>
        <w:gridCol w:w="1186"/>
        <w:gridCol w:w="1670"/>
        <w:gridCol w:w="1186"/>
        <w:gridCol w:w="1044"/>
      </w:tblGrid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国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家</w:t>
            </w:r>
          </w:p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省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级</w:t>
            </w:r>
          </w:p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市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州</w:t>
            </w:r>
          </w:p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县市区、乡镇</w:t>
            </w:r>
          </w:p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投入资金</w:t>
            </w: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其他投入</w:t>
            </w: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E149B5">
              <w:rPr>
                <w:rFonts w:eastAsia="宋体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  <w:tr w:rsidR="00FC4B75" w:rsidRPr="00E149B5" w:rsidTr="000D3607">
        <w:trPr>
          <w:cantSplit/>
          <w:trHeight w:hRule="exact" w:val="680"/>
        </w:trPr>
        <w:tc>
          <w:tcPr>
            <w:tcW w:w="653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:rsidR="00FC4B75" w:rsidRPr="00E149B5" w:rsidRDefault="00FC4B75" w:rsidP="000D7EEF">
            <w:pPr>
              <w:widowControl/>
              <w:adjustRightInd w:val="0"/>
              <w:snapToGrid w:val="0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C4B75" w:rsidRPr="00E149B5" w:rsidRDefault="00FC4B75" w:rsidP="00FC4B75">
      <w:pPr>
        <w:widowControl/>
        <w:snapToGrid w:val="0"/>
        <w:spacing w:line="360" w:lineRule="auto"/>
        <w:rPr>
          <w:rFonts w:eastAsia="宋体"/>
          <w:color w:val="000000"/>
          <w:kern w:val="0"/>
          <w:sz w:val="24"/>
          <w:szCs w:val="24"/>
        </w:rPr>
      </w:pPr>
      <w:r w:rsidRPr="00E149B5">
        <w:rPr>
          <w:rFonts w:eastAsia="宋体"/>
          <w:color w:val="000000"/>
          <w:kern w:val="0"/>
          <w:sz w:val="24"/>
          <w:szCs w:val="24"/>
        </w:rPr>
        <w:t>申报人：</w:t>
      </w:r>
      <w:r w:rsidRPr="00E149B5">
        <w:rPr>
          <w:rFonts w:eastAsia="宋体"/>
          <w:color w:val="000000"/>
          <w:kern w:val="0"/>
          <w:sz w:val="24"/>
          <w:szCs w:val="24"/>
        </w:rPr>
        <w:t xml:space="preserve">               </w:t>
      </w:r>
      <w:r w:rsidRPr="00E149B5">
        <w:rPr>
          <w:rFonts w:eastAsia="宋体"/>
          <w:color w:val="000000"/>
          <w:kern w:val="0"/>
          <w:sz w:val="24"/>
          <w:szCs w:val="24"/>
        </w:rPr>
        <w:t>联系电话：</w:t>
      </w:r>
      <w:r w:rsidRPr="00E149B5">
        <w:rPr>
          <w:rFonts w:eastAsia="宋体"/>
          <w:color w:val="000000"/>
          <w:kern w:val="0"/>
          <w:sz w:val="24"/>
          <w:szCs w:val="24"/>
        </w:rPr>
        <w:t xml:space="preserve">               </w:t>
      </w:r>
      <w:r w:rsidRPr="00E149B5">
        <w:rPr>
          <w:rFonts w:eastAsia="宋体"/>
          <w:color w:val="000000"/>
          <w:kern w:val="0"/>
          <w:sz w:val="24"/>
          <w:szCs w:val="24"/>
        </w:rPr>
        <w:t>申报时间：</w:t>
      </w:r>
    </w:p>
    <w:p w:rsidR="00DF1A81" w:rsidRPr="00FC4B75" w:rsidRDefault="00DF1A81"/>
    <w:sectPr w:rsidR="00DF1A81" w:rsidRPr="00FC4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5"/>
    <w:rsid w:val="000D3607"/>
    <w:rsid w:val="00DF1A8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6098-5F2E-462F-BA86-730F3C02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7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2020-10-30T00:44:00Z</dcterms:created>
  <dcterms:modified xsi:type="dcterms:W3CDTF">2020-10-30T00:45:00Z</dcterms:modified>
</cp:coreProperties>
</file>